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60" w:rsidRDefault="008A3360" w:rsidP="008A3360">
      <w:pPr>
        <w:pStyle w:val="a6"/>
      </w:pPr>
      <w:r>
        <w:t xml:space="preserve">                                                      </w:t>
      </w:r>
      <w:r>
        <w:t xml:space="preserve">Уважаемые </w:t>
      </w:r>
      <w:r>
        <w:t>предприниматели</w:t>
      </w:r>
      <w:r>
        <w:t>!</w:t>
      </w:r>
    </w:p>
    <w:p w:rsidR="008A3360" w:rsidRDefault="008A3360" w:rsidP="008A3360">
      <w:pPr>
        <w:pStyle w:val="a6"/>
        <w:ind w:right="567" w:firstLine="851"/>
        <w:jc w:val="both"/>
      </w:pPr>
      <w:r>
        <w:t xml:space="preserve">На базе Самарского института управления в ноябре 2016 года проводится обучение руководителей и сотрудников организаций малого и среднего </w:t>
      </w:r>
      <w:bookmarkStart w:id="0" w:name="_GoBack"/>
      <w:bookmarkEnd w:id="0"/>
      <w:r>
        <w:t>предпринимательства по программе </w:t>
      </w:r>
      <w:r>
        <w:rPr>
          <w:rStyle w:val="a7"/>
        </w:rPr>
        <w:t>«Стратегия маркетинговой деятельности предприятия  - поиск новых рынков и каналов продвижения»</w:t>
      </w:r>
      <w:r>
        <w:t>. </w:t>
      </w:r>
      <w:r>
        <w:br/>
        <w:t>Занятия проводят преподаватели Тольяттинского филиала Российской академии народного хозяйства и государственной службы при Президенте Российской Федерации.</w:t>
      </w:r>
    </w:p>
    <w:p w:rsidR="008A3360" w:rsidRDefault="008A3360" w:rsidP="008A3360">
      <w:pPr>
        <w:pStyle w:val="a6"/>
        <w:ind w:right="567" w:firstLine="851"/>
        <w:jc w:val="both"/>
      </w:pPr>
      <w:r>
        <w:t>Обучение </w:t>
      </w:r>
      <w:r>
        <w:rPr>
          <w:rStyle w:val="a7"/>
        </w:rPr>
        <w:t>БЕСПЛАТНО</w:t>
      </w:r>
      <w:r>
        <w:t>.</w:t>
      </w:r>
    </w:p>
    <w:p w:rsidR="008A3360" w:rsidRDefault="008A3360" w:rsidP="008A3360">
      <w:pPr>
        <w:pStyle w:val="a6"/>
        <w:ind w:right="567" w:firstLine="851"/>
        <w:jc w:val="both"/>
      </w:pPr>
      <w:r>
        <w:t>По окончании - выдается </w:t>
      </w:r>
      <w:r>
        <w:rPr>
          <w:rStyle w:val="a7"/>
        </w:rPr>
        <w:t xml:space="preserve">удостоверение </w:t>
      </w:r>
      <w:proofErr w:type="spellStart"/>
      <w:r>
        <w:rPr>
          <w:rStyle w:val="a7"/>
        </w:rPr>
        <w:t>РАНХиГС</w:t>
      </w:r>
      <w:proofErr w:type="spellEnd"/>
      <w:r>
        <w:t> о повышении квалификации установленного образца.</w:t>
      </w:r>
    </w:p>
    <w:p w:rsidR="008A3360" w:rsidRDefault="008A3360" w:rsidP="008A3360">
      <w:pPr>
        <w:pStyle w:val="a6"/>
        <w:spacing w:beforeAutospacing="0" w:after="0" w:afterAutospacing="0"/>
        <w:ind w:left="851" w:right="567"/>
        <w:jc w:val="both"/>
      </w:pPr>
      <w:r>
        <w:rPr>
          <w:rStyle w:val="a7"/>
        </w:rPr>
        <w:t>Требования к участникам:</w:t>
      </w:r>
    </w:p>
    <w:p w:rsidR="008A3360" w:rsidRDefault="008A3360" w:rsidP="008A3360">
      <w:pPr>
        <w:pStyle w:val="a6"/>
        <w:spacing w:beforeAutospacing="0" w:after="0" w:afterAutospacing="0"/>
        <w:ind w:left="851" w:right="567"/>
        <w:jc w:val="both"/>
      </w:pPr>
      <w:r>
        <w:t>1.Наличие сведений об организации в «Едином реестре субъектов малого и среднего предпринимательства»;</w:t>
      </w:r>
    </w:p>
    <w:p w:rsidR="008A3360" w:rsidRDefault="008A3360" w:rsidP="008A3360">
      <w:pPr>
        <w:pStyle w:val="a6"/>
        <w:spacing w:beforeAutospacing="0" w:after="0" w:afterAutospacing="0"/>
        <w:ind w:left="851" w:right="567"/>
        <w:jc w:val="both"/>
      </w:pPr>
      <w:r>
        <w:t>2.  Высшее или среднее профессиональное образование.</w:t>
      </w:r>
    </w:p>
    <w:p w:rsidR="008A3360" w:rsidRDefault="008A3360" w:rsidP="008A3360">
      <w:pPr>
        <w:pStyle w:val="a6"/>
        <w:ind w:right="567" w:firstLine="851"/>
        <w:jc w:val="both"/>
      </w:pPr>
      <w:r>
        <w:br/>
        <w:t>Заявку на обучение необходимо присылать на адрес электронной почты </w:t>
      </w:r>
      <w:hyperlink r:id="rId5" w:tgtFrame="_blank" w:history="1">
        <w:r>
          <w:rPr>
            <w:rStyle w:val="a5"/>
            <w:lang w:val="en-US"/>
          </w:rPr>
          <w:t>priemnay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samiu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 или  </w:t>
      </w:r>
      <w:hyperlink r:id="rId6" w:tgtFrame="_blank" w:history="1">
        <w:r>
          <w:rPr>
            <w:rStyle w:val="a5"/>
          </w:rPr>
          <w:t>elena.krivosheeva.70@list.ru</w:t>
        </w:r>
      </w:hyperlink>
      <w:r>
        <w:t> до 01.11.2016г.</w:t>
      </w:r>
    </w:p>
    <w:p w:rsidR="008A3360" w:rsidRDefault="008A3360" w:rsidP="008A3360">
      <w:pPr>
        <w:pStyle w:val="a6"/>
        <w:spacing w:beforeAutospacing="0" w:after="240" w:afterAutospacing="0"/>
        <w:ind w:right="567" w:firstLine="851"/>
        <w:jc w:val="both"/>
      </w:pPr>
      <w:r>
        <w:t>Контактные телефоны: </w:t>
      </w:r>
      <w:r>
        <w:rPr>
          <w:rStyle w:val="js-phone-number"/>
        </w:rPr>
        <w:t>8(846) 241 52 91</w:t>
      </w:r>
      <w:r>
        <w:t>  и   </w:t>
      </w:r>
      <w:r>
        <w:rPr>
          <w:rStyle w:val="js-phone-number"/>
        </w:rPr>
        <w:t>8 (927) 20 551 02</w:t>
      </w:r>
    </w:p>
    <w:p w:rsidR="00DA4C8D" w:rsidRPr="008A3360" w:rsidRDefault="00DA4C8D" w:rsidP="008A3360"/>
    <w:sectPr w:rsidR="00DA4C8D" w:rsidRPr="008A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4A"/>
    <w:rsid w:val="0052594A"/>
    <w:rsid w:val="00542AA6"/>
    <w:rsid w:val="008A3360"/>
    <w:rsid w:val="00D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33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A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A3360"/>
  </w:style>
  <w:style w:type="character" w:styleId="a7">
    <w:name w:val="Strong"/>
    <w:basedOn w:val="a0"/>
    <w:uiPriority w:val="22"/>
    <w:qFormat/>
    <w:rsid w:val="008A3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33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A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A3360"/>
  </w:style>
  <w:style w:type="character" w:styleId="a7">
    <w:name w:val="Strong"/>
    <w:basedOn w:val="a0"/>
    <w:uiPriority w:val="22"/>
    <w:qFormat/>
    <w:rsid w:val="008A3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elena.krivosheeva.70@list.ru" TargetMode="External"/><Relationship Id="rId5" Type="http://schemas.openxmlformats.org/officeDocument/2006/relationships/hyperlink" Target="https://e.mail.ru/compose/?mailto=mailto%3apriemnay@sam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4</cp:revision>
  <cp:lastPrinted>2016-10-19T05:17:00Z</cp:lastPrinted>
  <dcterms:created xsi:type="dcterms:W3CDTF">2016-09-27T10:21:00Z</dcterms:created>
  <dcterms:modified xsi:type="dcterms:W3CDTF">2016-10-19T05:17:00Z</dcterms:modified>
</cp:coreProperties>
</file>